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16E0D2" w14:textId="77777777" w:rsidR="00674BE8" w:rsidRDefault="00674BE8" w:rsidP="00CB5A3C">
      <w:pPr>
        <w:spacing w:after="0"/>
        <w:rPr>
          <w:rFonts w:ascii="Times New Roman" w:hAnsi="Times New Roman" w:cs="Times New Roman"/>
          <w:sz w:val="28"/>
          <w:szCs w:val="28"/>
        </w:rPr>
      </w:pPr>
    </w:p>
    <w:p w14:paraId="5BBBD3C5" w14:textId="5CC603E5" w:rsidR="00674BE8" w:rsidRPr="00CB5A3C" w:rsidRDefault="00CB5A3C" w:rsidP="00674BE8">
      <w:pPr>
        <w:spacing w:after="0"/>
        <w:jc w:val="center"/>
        <w:rPr>
          <w:rFonts w:ascii="Times New Roman" w:hAnsi="Times New Roman" w:cs="Times New Roman"/>
          <w:sz w:val="24"/>
          <w:szCs w:val="24"/>
        </w:rPr>
      </w:pPr>
      <w:r w:rsidRPr="00CB5A3C">
        <w:rPr>
          <w:rFonts w:ascii="Times New Roman" w:hAnsi="Times New Roman" w:cs="Times New Roman"/>
          <w:sz w:val="24"/>
          <w:szCs w:val="24"/>
        </w:rPr>
        <w:t>Отчет</w:t>
      </w:r>
    </w:p>
    <w:p w14:paraId="4FB81398" w14:textId="15C6C91C" w:rsidR="00674BE8" w:rsidRPr="00CB5A3C" w:rsidRDefault="00CB5A3C" w:rsidP="00D86A33">
      <w:pPr>
        <w:spacing w:after="0"/>
        <w:jc w:val="center"/>
        <w:rPr>
          <w:rFonts w:ascii="Times New Roman" w:hAnsi="Times New Roman" w:cs="Times New Roman"/>
          <w:sz w:val="24"/>
          <w:szCs w:val="24"/>
        </w:rPr>
      </w:pPr>
      <w:r w:rsidRPr="00CB5A3C">
        <w:rPr>
          <w:rFonts w:ascii="Times New Roman" w:hAnsi="Times New Roman" w:cs="Times New Roman"/>
          <w:sz w:val="24"/>
          <w:szCs w:val="24"/>
        </w:rPr>
        <w:t>по</w:t>
      </w:r>
      <w:r w:rsidR="00674BE8" w:rsidRPr="00CB5A3C">
        <w:rPr>
          <w:rFonts w:ascii="Times New Roman" w:hAnsi="Times New Roman" w:cs="Times New Roman"/>
          <w:sz w:val="24"/>
          <w:szCs w:val="24"/>
        </w:rPr>
        <w:t xml:space="preserve"> мероприя</w:t>
      </w:r>
      <w:r w:rsidRPr="00CB5A3C">
        <w:rPr>
          <w:rFonts w:ascii="Times New Roman" w:hAnsi="Times New Roman" w:cs="Times New Roman"/>
          <w:sz w:val="24"/>
          <w:szCs w:val="24"/>
        </w:rPr>
        <w:t>тиям</w:t>
      </w:r>
      <w:r w:rsidR="00674BE8" w:rsidRPr="00CB5A3C">
        <w:rPr>
          <w:rFonts w:ascii="Times New Roman" w:hAnsi="Times New Roman" w:cs="Times New Roman"/>
          <w:sz w:val="24"/>
          <w:szCs w:val="24"/>
        </w:rPr>
        <w:t xml:space="preserve"> в </w:t>
      </w:r>
      <w:r w:rsidRPr="00CB5A3C">
        <w:rPr>
          <w:rFonts w:ascii="Times New Roman" w:hAnsi="Times New Roman" w:cs="Times New Roman"/>
          <w:sz w:val="24"/>
          <w:szCs w:val="24"/>
        </w:rPr>
        <w:t xml:space="preserve">МАОУ «СОШ №1» </w:t>
      </w:r>
      <w:proofErr w:type="spellStart"/>
      <w:r w:rsidRPr="00CB5A3C">
        <w:rPr>
          <w:rFonts w:ascii="Times New Roman" w:hAnsi="Times New Roman" w:cs="Times New Roman"/>
          <w:sz w:val="24"/>
          <w:szCs w:val="24"/>
        </w:rPr>
        <w:t>г.Нурлат</w:t>
      </w:r>
      <w:proofErr w:type="spellEnd"/>
      <w:r w:rsidRPr="00CB5A3C">
        <w:rPr>
          <w:rFonts w:ascii="Times New Roman" w:hAnsi="Times New Roman" w:cs="Times New Roman"/>
          <w:sz w:val="24"/>
          <w:szCs w:val="24"/>
        </w:rPr>
        <w:t xml:space="preserve"> РТ</w:t>
      </w:r>
    </w:p>
    <w:p w14:paraId="63D47EB1" w14:textId="77777777" w:rsidR="00674BE8" w:rsidRPr="00CB5A3C" w:rsidRDefault="00674BE8" w:rsidP="00D86A33">
      <w:pPr>
        <w:spacing w:after="0" w:line="240" w:lineRule="auto"/>
        <w:jc w:val="center"/>
        <w:rPr>
          <w:rFonts w:ascii="Times New Roman" w:hAnsi="Times New Roman" w:cs="Times New Roman"/>
          <w:sz w:val="24"/>
          <w:szCs w:val="24"/>
        </w:rPr>
      </w:pPr>
      <w:r w:rsidRPr="00CB5A3C">
        <w:rPr>
          <w:rFonts w:ascii="Times New Roman" w:hAnsi="Times New Roman" w:cs="Times New Roman"/>
          <w:sz w:val="24"/>
          <w:szCs w:val="24"/>
        </w:rPr>
        <w:t>в рамках «</w:t>
      </w:r>
      <w:r w:rsidR="00D86A33" w:rsidRPr="00CB5A3C">
        <w:rPr>
          <w:rFonts w:ascii="Times New Roman" w:hAnsi="Times New Roman" w:cs="Times New Roman"/>
          <w:sz w:val="24"/>
          <w:szCs w:val="24"/>
        </w:rPr>
        <w:t>Дня солидарности в борьбе с терроризмом</w:t>
      </w:r>
      <w:r w:rsidRPr="00CB5A3C">
        <w:rPr>
          <w:rFonts w:ascii="Times New Roman" w:hAnsi="Times New Roman" w:cs="Times New Roman"/>
          <w:sz w:val="24"/>
          <w:szCs w:val="24"/>
        </w:rPr>
        <w:t>»</w:t>
      </w:r>
    </w:p>
    <w:p w14:paraId="6A0D2949" w14:textId="77777777" w:rsidR="00674BE8" w:rsidRPr="00CB5A3C" w:rsidRDefault="00674BE8" w:rsidP="00674BE8">
      <w:pPr>
        <w:spacing w:after="0"/>
        <w:jc w:val="center"/>
        <w:rPr>
          <w:rFonts w:ascii="Times New Roman" w:hAnsi="Times New Roman" w:cs="Times New Roman"/>
          <w:sz w:val="24"/>
          <w:szCs w:val="24"/>
        </w:rPr>
      </w:pPr>
    </w:p>
    <w:tbl>
      <w:tblPr>
        <w:tblStyle w:val="a5"/>
        <w:tblW w:w="5077" w:type="pct"/>
        <w:tblLook w:val="04A0" w:firstRow="1" w:lastRow="0" w:firstColumn="1" w:lastColumn="0" w:noHBand="0" w:noVBand="1"/>
      </w:tblPr>
      <w:tblGrid>
        <w:gridCol w:w="4400"/>
        <w:gridCol w:w="4551"/>
        <w:gridCol w:w="1401"/>
      </w:tblGrid>
      <w:tr w:rsidR="008F66AC" w:rsidRPr="00CB5A3C" w14:paraId="586C42D1" w14:textId="77777777" w:rsidTr="008F66AC">
        <w:tc>
          <w:tcPr>
            <w:tcW w:w="2864" w:type="pct"/>
          </w:tcPr>
          <w:p w14:paraId="15F5BF52" w14:textId="77777777" w:rsidR="00CB5A3C" w:rsidRPr="00CB5A3C" w:rsidRDefault="00CB5A3C" w:rsidP="003B30E4">
            <w:pPr>
              <w:jc w:val="center"/>
              <w:rPr>
                <w:rFonts w:ascii="Times New Roman" w:hAnsi="Times New Roman" w:cs="Times New Roman"/>
                <w:sz w:val="24"/>
                <w:szCs w:val="24"/>
              </w:rPr>
            </w:pPr>
            <w:r w:rsidRPr="00CB5A3C">
              <w:rPr>
                <w:rFonts w:ascii="Times New Roman" w:hAnsi="Times New Roman" w:cs="Times New Roman"/>
                <w:sz w:val="24"/>
                <w:szCs w:val="24"/>
              </w:rPr>
              <w:t>Наименование мероприятия</w:t>
            </w:r>
          </w:p>
        </w:tc>
        <w:tc>
          <w:tcPr>
            <w:tcW w:w="1474" w:type="pct"/>
          </w:tcPr>
          <w:p w14:paraId="72A2AD34" w14:textId="77777777" w:rsidR="00CB5A3C" w:rsidRPr="00CB5A3C" w:rsidRDefault="00CB5A3C" w:rsidP="003B30E4">
            <w:pPr>
              <w:jc w:val="center"/>
              <w:rPr>
                <w:rFonts w:ascii="Times New Roman" w:hAnsi="Times New Roman" w:cs="Times New Roman"/>
                <w:sz w:val="24"/>
                <w:szCs w:val="24"/>
              </w:rPr>
            </w:pPr>
          </w:p>
        </w:tc>
        <w:tc>
          <w:tcPr>
            <w:tcW w:w="662" w:type="pct"/>
          </w:tcPr>
          <w:p w14:paraId="0FB9728D" w14:textId="58D80773" w:rsidR="00CB5A3C" w:rsidRPr="00CB5A3C" w:rsidRDefault="00CB5A3C" w:rsidP="003B30E4">
            <w:pPr>
              <w:jc w:val="center"/>
              <w:rPr>
                <w:rFonts w:ascii="Times New Roman" w:hAnsi="Times New Roman" w:cs="Times New Roman"/>
                <w:sz w:val="24"/>
                <w:szCs w:val="24"/>
              </w:rPr>
            </w:pPr>
            <w:r w:rsidRPr="00CB5A3C">
              <w:rPr>
                <w:rFonts w:ascii="Times New Roman" w:hAnsi="Times New Roman" w:cs="Times New Roman"/>
                <w:sz w:val="24"/>
                <w:szCs w:val="24"/>
              </w:rPr>
              <w:t>Дата проведения</w:t>
            </w:r>
          </w:p>
        </w:tc>
      </w:tr>
      <w:tr w:rsidR="008F66AC" w:rsidRPr="00CB5A3C" w14:paraId="25AD8107" w14:textId="77777777" w:rsidTr="008F66AC">
        <w:tc>
          <w:tcPr>
            <w:tcW w:w="2864" w:type="pct"/>
          </w:tcPr>
          <w:p w14:paraId="4C4C4396" w14:textId="77777777" w:rsidR="00CB5A3C" w:rsidRPr="00CB5A3C" w:rsidRDefault="00CB5A3C" w:rsidP="00D86A33">
            <w:pPr>
              <w:rPr>
                <w:rFonts w:ascii="Times New Roman" w:hAnsi="Times New Roman" w:cs="Times New Roman"/>
                <w:sz w:val="24"/>
                <w:szCs w:val="24"/>
              </w:rPr>
            </w:pPr>
            <w:r w:rsidRPr="00CB5A3C">
              <w:rPr>
                <w:rFonts w:ascii="Times New Roman" w:hAnsi="Times New Roman" w:cs="Times New Roman"/>
                <w:sz w:val="24"/>
                <w:szCs w:val="24"/>
              </w:rPr>
              <w:t>Проведение открытых уроков, классных часов, бесед:</w:t>
            </w:r>
          </w:p>
          <w:p w14:paraId="24C9AE68" w14:textId="484681D6" w:rsidR="00CB5A3C" w:rsidRPr="00CB5A3C" w:rsidRDefault="00CB5A3C" w:rsidP="00D86A33">
            <w:pPr>
              <w:rPr>
                <w:rFonts w:ascii="Times New Roman" w:hAnsi="Times New Roman" w:cs="Times New Roman"/>
                <w:sz w:val="24"/>
                <w:szCs w:val="24"/>
              </w:rPr>
            </w:pPr>
            <w:r w:rsidRPr="00CB5A3C">
              <w:rPr>
                <w:rFonts w:ascii="Times New Roman" w:hAnsi="Times New Roman" w:cs="Times New Roman"/>
                <w:sz w:val="24"/>
                <w:szCs w:val="24"/>
              </w:rPr>
              <w:t xml:space="preserve"> «Нет терроризму», «3 сентября – День памяти детей Беслана», «Терроризм – угроза человечеству»</w:t>
            </w:r>
          </w:p>
        </w:tc>
        <w:tc>
          <w:tcPr>
            <w:tcW w:w="1474" w:type="pct"/>
          </w:tcPr>
          <w:p w14:paraId="1EE1597E" w14:textId="77777777" w:rsidR="00702231" w:rsidRDefault="00702231" w:rsidP="007E4FB9">
            <w:pPr>
              <w:ind w:left="600"/>
              <w:jc w:val="center"/>
              <w:rPr>
                <w:rFonts w:ascii="Times New Roman" w:hAnsi="Times New Roman" w:cs="Times New Roman"/>
                <w:sz w:val="24"/>
                <w:szCs w:val="24"/>
              </w:rPr>
            </w:pPr>
          </w:p>
          <w:p w14:paraId="26A8FC5A" w14:textId="53708669" w:rsidR="00CB5A3C" w:rsidRDefault="00702231" w:rsidP="008F66AC">
            <w:pPr>
              <w:ind w:left="34"/>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57582D2" wp14:editId="669DF453">
                  <wp:extent cx="1770380" cy="1327425"/>
                  <wp:effectExtent l="0" t="0" r="1270" b="635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72214" cy="1328800"/>
                          </a:xfrm>
                          <a:prstGeom prst="rect">
                            <a:avLst/>
                          </a:prstGeom>
                          <a:noFill/>
                        </pic:spPr>
                      </pic:pic>
                    </a:graphicData>
                  </a:graphic>
                </wp:inline>
              </w:drawing>
            </w:r>
            <w:r>
              <w:rPr>
                <w:rFonts w:ascii="Times New Roman" w:hAnsi="Times New Roman" w:cs="Times New Roman"/>
                <w:sz w:val="24"/>
                <w:szCs w:val="24"/>
              </w:rPr>
              <w:t xml:space="preserve">    </w:t>
            </w:r>
          </w:p>
          <w:p w14:paraId="3230CCB6" w14:textId="6FBFA850" w:rsidR="00702231" w:rsidRPr="00CB5A3C" w:rsidRDefault="00702231" w:rsidP="007E4FB9">
            <w:pPr>
              <w:ind w:left="600"/>
              <w:jc w:val="center"/>
              <w:rPr>
                <w:rFonts w:ascii="Times New Roman" w:hAnsi="Times New Roman" w:cs="Times New Roman"/>
                <w:sz w:val="24"/>
                <w:szCs w:val="24"/>
              </w:rPr>
            </w:pPr>
          </w:p>
        </w:tc>
        <w:tc>
          <w:tcPr>
            <w:tcW w:w="662" w:type="pct"/>
            <w:vMerge w:val="restart"/>
          </w:tcPr>
          <w:p w14:paraId="6834883F" w14:textId="65DB8957" w:rsidR="00CB5A3C" w:rsidRPr="00CB5A3C" w:rsidRDefault="00CB5A3C" w:rsidP="00CB5A3C">
            <w:pPr>
              <w:ind w:left="600"/>
              <w:rPr>
                <w:rFonts w:ascii="Times New Roman" w:hAnsi="Times New Roman" w:cs="Times New Roman"/>
                <w:sz w:val="24"/>
                <w:szCs w:val="24"/>
              </w:rPr>
            </w:pPr>
          </w:p>
          <w:p w14:paraId="425BC921" w14:textId="77777777" w:rsidR="00CB5A3C" w:rsidRPr="00CB5A3C" w:rsidRDefault="00CB5A3C" w:rsidP="00CB5A3C">
            <w:pPr>
              <w:ind w:left="600"/>
              <w:rPr>
                <w:rFonts w:ascii="Times New Roman" w:hAnsi="Times New Roman" w:cs="Times New Roman"/>
                <w:sz w:val="24"/>
                <w:szCs w:val="24"/>
              </w:rPr>
            </w:pPr>
          </w:p>
          <w:p w14:paraId="563FD493" w14:textId="77777777" w:rsidR="00CB5A3C" w:rsidRPr="00CB5A3C" w:rsidRDefault="00CB5A3C" w:rsidP="00CB5A3C">
            <w:pPr>
              <w:ind w:left="600"/>
              <w:rPr>
                <w:rFonts w:ascii="Times New Roman" w:hAnsi="Times New Roman" w:cs="Times New Roman"/>
                <w:sz w:val="24"/>
                <w:szCs w:val="24"/>
              </w:rPr>
            </w:pPr>
          </w:p>
          <w:p w14:paraId="69CAE038" w14:textId="77777777" w:rsidR="00CB5A3C" w:rsidRPr="00CB5A3C" w:rsidRDefault="00CB5A3C" w:rsidP="00CB5A3C">
            <w:pPr>
              <w:ind w:left="600"/>
              <w:rPr>
                <w:rFonts w:ascii="Times New Roman" w:hAnsi="Times New Roman" w:cs="Times New Roman"/>
                <w:sz w:val="24"/>
                <w:szCs w:val="24"/>
              </w:rPr>
            </w:pPr>
          </w:p>
          <w:p w14:paraId="2708B5DD" w14:textId="77777777" w:rsidR="00CB5A3C" w:rsidRPr="00CB5A3C" w:rsidRDefault="00CB5A3C" w:rsidP="00CB5A3C">
            <w:pPr>
              <w:ind w:left="600"/>
              <w:rPr>
                <w:rFonts w:ascii="Times New Roman" w:hAnsi="Times New Roman" w:cs="Times New Roman"/>
                <w:sz w:val="24"/>
                <w:szCs w:val="24"/>
              </w:rPr>
            </w:pPr>
          </w:p>
          <w:p w14:paraId="143599E2" w14:textId="77777777" w:rsidR="00CB5A3C" w:rsidRPr="00CB5A3C" w:rsidRDefault="00CB5A3C" w:rsidP="00CB5A3C">
            <w:pPr>
              <w:ind w:left="600"/>
              <w:rPr>
                <w:rFonts w:ascii="Times New Roman" w:hAnsi="Times New Roman" w:cs="Times New Roman"/>
                <w:sz w:val="24"/>
                <w:szCs w:val="24"/>
              </w:rPr>
            </w:pPr>
          </w:p>
          <w:p w14:paraId="675D2839" w14:textId="77777777" w:rsidR="00CB5A3C" w:rsidRPr="00CB5A3C" w:rsidRDefault="00CB5A3C" w:rsidP="00CB5A3C">
            <w:pPr>
              <w:ind w:left="600"/>
              <w:rPr>
                <w:rFonts w:ascii="Times New Roman" w:hAnsi="Times New Roman" w:cs="Times New Roman"/>
                <w:sz w:val="24"/>
                <w:szCs w:val="24"/>
              </w:rPr>
            </w:pPr>
          </w:p>
          <w:p w14:paraId="7BDD0A97" w14:textId="22876CA9" w:rsidR="00CB5A3C" w:rsidRPr="00CB5A3C" w:rsidRDefault="00CB5A3C" w:rsidP="00CB5A3C">
            <w:pPr>
              <w:ind w:left="30"/>
              <w:rPr>
                <w:rFonts w:ascii="Times New Roman" w:hAnsi="Times New Roman" w:cs="Times New Roman"/>
                <w:sz w:val="24"/>
                <w:szCs w:val="24"/>
              </w:rPr>
            </w:pPr>
            <w:r w:rsidRPr="00CB5A3C">
              <w:rPr>
                <w:rFonts w:ascii="Times New Roman" w:hAnsi="Times New Roman" w:cs="Times New Roman"/>
                <w:sz w:val="24"/>
                <w:szCs w:val="24"/>
              </w:rPr>
              <w:t>2.09.22 г.-</w:t>
            </w:r>
          </w:p>
          <w:p w14:paraId="69EC34AB" w14:textId="49C6C19A" w:rsidR="00CB5A3C" w:rsidRPr="00CB5A3C" w:rsidRDefault="00CB5A3C" w:rsidP="00CB5A3C">
            <w:pPr>
              <w:rPr>
                <w:rFonts w:ascii="Times New Roman" w:hAnsi="Times New Roman" w:cs="Times New Roman"/>
                <w:sz w:val="24"/>
                <w:szCs w:val="24"/>
              </w:rPr>
            </w:pPr>
            <w:r w:rsidRPr="00CB5A3C">
              <w:rPr>
                <w:rFonts w:ascii="Times New Roman" w:hAnsi="Times New Roman" w:cs="Times New Roman"/>
                <w:sz w:val="24"/>
                <w:szCs w:val="24"/>
              </w:rPr>
              <w:t>6.09.22 г.</w:t>
            </w:r>
          </w:p>
        </w:tc>
      </w:tr>
      <w:tr w:rsidR="008F66AC" w:rsidRPr="00CB5A3C" w14:paraId="053CE04E" w14:textId="77777777" w:rsidTr="008F66AC">
        <w:tc>
          <w:tcPr>
            <w:tcW w:w="2864" w:type="pct"/>
          </w:tcPr>
          <w:p w14:paraId="0C3BBB85" w14:textId="6DF1334B" w:rsidR="00CB5A3C" w:rsidRPr="00CB5A3C" w:rsidRDefault="00702231" w:rsidP="007E4FB9">
            <w:pPr>
              <w:rPr>
                <w:rFonts w:ascii="Times New Roman" w:hAnsi="Times New Roman" w:cs="Times New Roman"/>
                <w:sz w:val="24"/>
                <w:szCs w:val="24"/>
              </w:rPr>
            </w:pPr>
            <w:proofErr w:type="gramStart"/>
            <w:r>
              <w:rPr>
                <w:rFonts w:ascii="Times New Roman" w:hAnsi="Times New Roman" w:cs="Times New Roman"/>
                <w:sz w:val="24"/>
                <w:szCs w:val="24"/>
              </w:rPr>
              <w:t xml:space="preserve">Выставка </w:t>
            </w:r>
            <w:r w:rsidR="00CB5A3C" w:rsidRPr="00CB5A3C">
              <w:rPr>
                <w:rFonts w:ascii="Times New Roman" w:hAnsi="Times New Roman" w:cs="Times New Roman"/>
                <w:sz w:val="24"/>
                <w:szCs w:val="24"/>
              </w:rPr>
              <w:t xml:space="preserve"> рисунков</w:t>
            </w:r>
            <w:proofErr w:type="gramEnd"/>
            <w:r w:rsidR="00CB5A3C" w:rsidRPr="00CB5A3C">
              <w:rPr>
                <w:rFonts w:ascii="Times New Roman" w:hAnsi="Times New Roman" w:cs="Times New Roman"/>
                <w:sz w:val="24"/>
                <w:szCs w:val="24"/>
              </w:rPr>
              <w:t xml:space="preserve">  «Я рисую Мир…»</w:t>
            </w:r>
          </w:p>
        </w:tc>
        <w:tc>
          <w:tcPr>
            <w:tcW w:w="1474" w:type="pct"/>
          </w:tcPr>
          <w:p w14:paraId="2AA77CF9" w14:textId="77777777" w:rsidR="00702231" w:rsidRDefault="00702231" w:rsidP="007E4FB9">
            <w:pPr>
              <w:jc w:val="center"/>
              <w:rPr>
                <w:rFonts w:ascii="Times New Roman" w:hAnsi="Times New Roman" w:cs="Times New Roman"/>
                <w:sz w:val="24"/>
                <w:szCs w:val="24"/>
              </w:rPr>
            </w:pPr>
          </w:p>
          <w:p w14:paraId="155501E6" w14:textId="77777777" w:rsidR="00CB5A3C" w:rsidRDefault="00702231" w:rsidP="007E4FB9">
            <w:pPr>
              <w:jc w:val="center"/>
              <w:rPr>
                <w:rFonts w:ascii="Times New Roman" w:hAnsi="Times New Roman" w:cs="Times New Roman"/>
                <w:sz w:val="24"/>
                <w:szCs w:val="24"/>
              </w:rPr>
            </w:pPr>
            <w:r>
              <w:rPr>
                <w:rFonts w:ascii="Times New Roman" w:hAnsi="Times New Roman" w:cs="Times New Roman"/>
                <w:noProof/>
                <w:sz w:val="24"/>
                <w:szCs w:val="24"/>
                <w:shd w:val="clear" w:color="auto" w:fill="FFFFFF"/>
              </w:rPr>
              <w:drawing>
                <wp:inline distT="0" distB="0" distL="0" distR="0" wp14:anchorId="39CCB585" wp14:editId="1439DCB4">
                  <wp:extent cx="1789383" cy="1343025"/>
                  <wp:effectExtent l="0" t="0" r="190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02494" cy="1352866"/>
                          </a:xfrm>
                          <a:prstGeom prst="rect">
                            <a:avLst/>
                          </a:prstGeom>
                          <a:noFill/>
                          <a:ln>
                            <a:noFill/>
                          </a:ln>
                        </pic:spPr>
                      </pic:pic>
                    </a:graphicData>
                  </a:graphic>
                </wp:inline>
              </w:drawing>
            </w:r>
          </w:p>
          <w:p w14:paraId="0E932B77" w14:textId="5AC5CCCC" w:rsidR="00702231" w:rsidRPr="00CB5A3C" w:rsidRDefault="00702231" w:rsidP="007E4FB9">
            <w:pPr>
              <w:jc w:val="center"/>
              <w:rPr>
                <w:rFonts w:ascii="Times New Roman" w:hAnsi="Times New Roman" w:cs="Times New Roman"/>
                <w:sz w:val="24"/>
                <w:szCs w:val="24"/>
              </w:rPr>
            </w:pPr>
          </w:p>
        </w:tc>
        <w:tc>
          <w:tcPr>
            <w:tcW w:w="662" w:type="pct"/>
            <w:vMerge/>
          </w:tcPr>
          <w:p w14:paraId="6A9585DA" w14:textId="152A307F" w:rsidR="00CB5A3C" w:rsidRPr="00CB5A3C" w:rsidRDefault="00CB5A3C" w:rsidP="007E4FB9">
            <w:pPr>
              <w:jc w:val="center"/>
              <w:rPr>
                <w:rFonts w:ascii="Times New Roman" w:hAnsi="Times New Roman" w:cs="Times New Roman"/>
                <w:sz w:val="24"/>
                <w:szCs w:val="24"/>
              </w:rPr>
            </w:pPr>
          </w:p>
        </w:tc>
      </w:tr>
      <w:tr w:rsidR="008F66AC" w:rsidRPr="00CB5A3C" w14:paraId="10D65D8F" w14:textId="77777777" w:rsidTr="008F66AC">
        <w:tc>
          <w:tcPr>
            <w:tcW w:w="2864" w:type="pct"/>
          </w:tcPr>
          <w:p w14:paraId="0B75B73A" w14:textId="77777777" w:rsidR="00CB5A3C" w:rsidRPr="00CB5A3C" w:rsidRDefault="00CB5A3C" w:rsidP="003B30E4">
            <w:pPr>
              <w:rPr>
                <w:rFonts w:ascii="Times New Roman" w:hAnsi="Times New Roman" w:cs="Times New Roman"/>
                <w:sz w:val="24"/>
                <w:szCs w:val="24"/>
              </w:rPr>
            </w:pPr>
            <w:r w:rsidRPr="00CB5A3C">
              <w:rPr>
                <w:rFonts w:ascii="Times New Roman" w:hAnsi="Times New Roman" w:cs="Times New Roman"/>
                <w:sz w:val="24"/>
                <w:szCs w:val="24"/>
                <w:shd w:val="clear" w:color="auto" w:fill="FFFFFF"/>
              </w:rPr>
              <w:t>Беседа «Правила поведения при угрозе терроризма»</w:t>
            </w:r>
          </w:p>
        </w:tc>
        <w:tc>
          <w:tcPr>
            <w:tcW w:w="1474" w:type="pct"/>
          </w:tcPr>
          <w:p w14:paraId="472BDA61" w14:textId="77777777" w:rsidR="00702231" w:rsidRDefault="00702231" w:rsidP="007E4FB9">
            <w:pPr>
              <w:jc w:val="center"/>
              <w:rPr>
                <w:rFonts w:ascii="Times New Roman" w:hAnsi="Times New Roman" w:cs="Times New Roman"/>
                <w:sz w:val="24"/>
                <w:szCs w:val="24"/>
              </w:rPr>
            </w:pPr>
          </w:p>
          <w:p w14:paraId="6A90E365" w14:textId="77777777" w:rsidR="00CB5A3C" w:rsidRDefault="00702231" w:rsidP="007E4FB9">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BE6090A" wp14:editId="12F5836D">
                  <wp:extent cx="2752725" cy="129794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63662" cy="1303102"/>
                          </a:xfrm>
                          <a:prstGeom prst="rect">
                            <a:avLst/>
                          </a:prstGeom>
                          <a:noFill/>
                          <a:ln>
                            <a:noFill/>
                          </a:ln>
                        </pic:spPr>
                      </pic:pic>
                    </a:graphicData>
                  </a:graphic>
                </wp:inline>
              </w:drawing>
            </w:r>
          </w:p>
          <w:p w14:paraId="2D2AE05D" w14:textId="78658AF5" w:rsidR="00702231" w:rsidRPr="00CB5A3C" w:rsidRDefault="00702231" w:rsidP="007E4FB9">
            <w:pPr>
              <w:jc w:val="center"/>
              <w:rPr>
                <w:rFonts w:ascii="Times New Roman" w:hAnsi="Times New Roman" w:cs="Times New Roman"/>
                <w:sz w:val="24"/>
                <w:szCs w:val="24"/>
              </w:rPr>
            </w:pPr>
          </w:p>
        </w:tc>
        <w:tc>
          <w:tcPr>
            <w:tcW w:w="662" w:type="pct"/>
            <w:vMerge/>
          </w:tcPr>
          <w:p w14:paraId="3E02E9F6" w14:textId="3EF737F7" w:rsidR="00CB5A3C" w:rsidRPr="00CB5A3C" w:rsidRDefault="00CB5A3C" w:rsidP="007E4FB9">
            <w:pPr>
              <w:jc w:val="center"/>
              <w:rPr>
                <w:rFonts w:ascii="Times New Roman" w:hAnsi="Times New Roman" w:cs="Times New Roman"/>
                <w:sz w:val="24"/>
                <w:szCs w:val="24"/>
              </w:rPr>
            </w:pPr>
          </w:p>
        </w:tc>
      </w:tr>
      <w:tr w:rsidR="008F66AC" w:rsidRPr="00CB5A3C" w14:paraId="59731449" w14:textId="77777777" w:rsidTr="008F66AC">
        <w:tc>
          <w:tcPr>
            <w:tcW w:w="2864" w:type="pct"/>
          </w:tcPr>
          <w:p w14:paraId="0ACFEC9A" w14:textId="335F36D6" w:rsidR="00CB5A3C" w:rsidRPr="00CB5A3C" w:rsidRDefault="00702231" w:rsidP="007E4FB9">
            <w:pPr>
              <w:rPr>
                <w:rFonts w:ascii="Times New Roman" w:hAnsi="Times New Roman" w:cs="Times New Roman"/>
                <w:sz w:val="24"/>
                <w:szCs w:val="24"/>
              </w:rPr>
            </w:pPr>
            <w:r w:rsidRPr="00702231">
              <w:rPr>
                <w:rFonts w:ascii="Times New Roman" w:hAnsi="Times New Roman" w:cs="Times New Roman"/>
                <w:sz w:val="24"/>
                <w:szCs w:val="24"/>
                <w:shd w:val="clear" w:color="auto" w:fill="FFFFFF"/>
              </w:rPr>
              <w:t>Общешкольная линейка «Помним, Беслан»</w:t>
            </w:r>
          </w:p>
        </w:tc>
        <w:tc>
          <w:tcPr>
            <w:tcW w:w="1474" w:type="pct"/>
          </w:tcPr>
          <w:p w14:paraId="3761DD30" w14:textId="77777777" w:rsidR="008F66AC" w:rsidRDefault="008F66AC" w:rsidP="007E4FB9">
            <w:pPr>
              <w:jc w:val="center"/>
              <w:rPr>
                <w:rFonts w:ascii="Times New Roman" w:hAnsi="Times New Roman" w:cs="Times New Roman"/>
                <w:sz w:val="24"/>
                <w:szCs w:val="24"/>
              </w:rPr>
            </w:pPr>
          </w:p>
          <w:p w14:paraId="0B2BEC05" w14:textId="77777777" w:rsidR="00CB5A3C" w:rsidRDefault="00702231" w:rsidP="007E4FB9">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0B566EE" wp14:editId="3C0C70C3">
                  <wp:extent cx="1936129" cy="1095375"/>
                  <wp:effectExtent l="0" t="0" r="698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rot="10800000">
                            <a:off x="0" y="0"/>
                            <a:ext cx="1961635" cy="1109805"/>
                          </a:xfrm>
                          <a:prstGeom prst="rect">
                            <a:avLst/>
                          </a:prstGeom>
                          <a:noFill/>
                        </pic:spPr>
                      </pic:pic>
                    </a:graphicData>
                  </a:graphic>
                </wp:inline>
              </w:drawing>
            </w:r>
          </w:p>
          <w:p w14:paraId="29E56623" w14:textId="406F5C12" w:rsidR="008F66AC" w:rsidRPr="00CB5A3C" w:rsidRDefault="008F66AC" w:rsidP="007E4FB9">
            <w:pPr>
              <w:jc w:val="center"/>
              <w:rPr>
                <w:rFonts w:ascii="Times New Roman" w:hAnsi="Times New Roman" w:cs="Times New Roman"/>
                <w:sz w:val="24"/>
                <w:szCs w:val="24"/>
              </w:rPr>
            </w:pPr>
          </w:p>
        </w:tc>
        <w:tc>
          <w:tcPr>
            <w:tcW w:w="662" w:type="pct"/>
            <w:vMerge/>
          </w:tcPr>
          <w:p w14:paraId="65B48584" w14:textId="60EE1D42" w:rsidR="00CB5A3C" w:rsidRPr="00CB5A3C" w:rsidRDefault="00CB5A3C" w:rsidP="007E4FB9">
            <w:pPr>
              <w:jc w:val="center"/>
              <w:rPr>
                <w:rFonts w:ascii="Times New Roman" w:hAnsi="Times New Roman" w:cs="Times New Roman"/>
                <w:sz w:val="24"/>
                <w:szCs w:val="24"/>
              </w:rPr>
            </w:pPr>
          </w:p>
        </w:tc>
      </w:tr>
      <w:tr w:rsidR="008F66AC" w:rsidRPr="00CB5A3C" w14:paraId="46AB9C34" w14:textId="77777777" w:rsidTr="008F66AC">
        <w:tc>
          <w:tcPr>
            <w:tcW w:w="2864" w:type="pct"/>
          </w:tcPr>
          <w:p w14:paraId="2EDE0D9C" w14:textId="77777777" w:rsidR="00CB5A3C" w:rsidRPr="00CB5A3C" w:rsidRDefault="00CB5A3C" w:rsidP="003B30E4">
            <w:pPr>
              <w:rPr>
                <w:rFonts w:ascii="Times New Roman" w:hAnsi="Times New Roman" w:cs="Times New Roman"/>
                <w:sz w:val="24"/>
                <w:szCs w:val="24"/>
              </w:rPr>
            </w:pPr>
            <w:r w:rsidRPr="00CB5A3C">
              <w:rPr>
                <w:rFonts w:ascii="Times New Roman" w:hAnsi="Times New Roman" w:cs="Times New Roman"/>
                <w:sz w:val="24"/>
                <w:szCs w:val="24"/>
                <w:shd w:val="clear" w:color="auto" w:fill="FFFFFF"/>
              </w:rPr>
              <w:t>Спортивный турнир «Лучше, быстрее, сильнее»,</w:t>
            </w:r>
          </w:p>
        </w:tc>
        <w:tc>
          <w:tcPr>
            <w:tcW w:w="1474" w:type="pct"/>
          </w:tcPr>
          <w:p w14:paraId="2C4679FA" w14:textId="77777777" w:rsidR="00702231" w:rsidRDefault="00702231" w:rsidP="007E4FB9">
            <w:pPr>
              <w:jc w:val="center"/>
              <w:rPr>
                <w:rFonts w:ascii="Times New Roman" w:hAnsi="Times New Roman" w:cs="Times New Roman"/>
                <w:sz w:val="24"/>
                <w:szCs w:val="24"/>
              </w:rPr>
            </w:pPr>
          </w:p>
          <w:p w14:paraId="57806FC7" w14:textId="08D9F2DB" w:rsidR="00CB5A3C" w:rsidRDefault="00702231" w:rsidP="007E4FB9">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0B868F4" wp14:editId="549182E9">
                  <wp:extent cx="1685925" cy="16859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85925" cy="1685925"/>
                          </a:xfrm>
                          <a:prstGeom prst="rect">
                            <a:avLst/>
                          </a:prstGeom>
                          <a:noFill/>
                          <a:ln>
                            <a:noFill/>
                          </a:ln>
                        </pic:spPr>
                      </pic:pic>
                    </a:graphicData>
                  </a:graphic>
                </wp:inline>
              </w:drawing>
            </w:r>
          </w:p>
          <w:p w14:paraId="7A095A44" w14:textId="7E56802E" w:rsidR="00702231" w:rsidRPr="00CB5A3C" w:rsidRDefault="00702231" w:rsidP="007E4FB9">
            <w:pPr>
              <w:jc w:val="center"/>
              <w:rPr>
                <w:rFonts w:ascii="Times New Roman" w:hAnsi="Times New Roman" w:cs="Times New Roman"/>
                <w:sz w:val="24"/>
                <w:szCs w:val="24"/>
              </w:rPr>
            </w:pPr>
          </w:p>
        </w:tc>
        <w:tc>
          <w:tcPr>
            <w:tcW w:w="662" w:type="pct"/>
            <w:vMerge/>
          </w:tcPr>
          <w:p w14:paraId="17BCF264" w14:textId="608C1B8A" w:rsidR="00CB5A3C" w:rsidRPr="00CB5A3C" w:rsidRDefault="00CB5A3C" w:rsidP="007E4FB9">
            <w:pPr>
              <w:jc w:val="center"/>
              <w:rPr>
                <w:rFonts w:ascii="Times New Roman" w:hAnsi="Times New Roman" w:cs="Times New Roman"/>
                <w:sz w:val="24"/>
                <w:szCs w:val="24"/>
              </w:rPr>
            </w:pPr>
          </w:p>
        </w:tc>
      </w:tr>
      <w:tr w:rsidR="008F66AC" w:rsidRPr="00CB5A3C" w14:paraId="1E04331D" w14:textId="77777777" w:rsidTr="008F66AC">
        <w:tc>
          <w:tcPr>
            <w:tcW w:w="2864" w:type="pct"/>
          </w:tcPr>
          <w:p w14:paraId="4094415F" w14:textId="17B92DFB" w:rsidR="00CB5A3C" w:rsidRPr="00CB5A3C" w:rsidRDefault="00702231" w:rsidP="003B30E4">
            <w:pPr>
              <w:rPr>
                <w:rFonts w:ascii="Times New Roman" w:hAnsi="Times New Roman" w:cs="Times New Roman"/>
                <w:sz w:val="24"/>
                <w:szCs w:val="24"/>
              </w:rPr>
            </w:pPr>
            <w:r>
              <w:rPr>
                <w:rFonts w:ascii="Times New Roman" w:hAnsi="Times New Roman" w:cs="Times New Roman"/>
                <w:sz w:val="24"/>
                <w:szCs w:val="24"/>
              </w:rPr>
              <w:lastRenderedPageBreak/>
              <w:t>Всероссийская акция «Капли жизни»</w:t>
            </w:r>
          </w:p>
        </w:tc>
        <w:tc>
          <w:tcPr>
            <w:tcW w:w="1474" w:type="pct"/>
          </w:tcPr>
          <w:p w14:paraId="7C2093FB" w14:textId="77777777" w:rsidR="00702231" w:rsidRDefault="00702231" w:rsidP="007E4FB9">
            <w:pPr>
              <w:jc w:val="center"/>
              <w:rPr>
                <w:rFonts w:ascii="Times New Roman" w:hAnsi="Times New Roman" w:cs="Times New Roman"/>
                <w:sz w:val="24"/>
                <w:szCs w:val="24"/>
              </w:rPr>
            </w:pPr>
          </w:p>
          <w:p w14:paraId="01FAC3FB" w14:textId="2E81BEEB" w:rsidR="00CB5A3C" w:rsidRDefault="00702231" w:rsidP="007E4FB9">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CBCD4B1" wp14:editId="55D4C199">
                  <wp:extent cx="2276475" cy="1282098"/>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82267" cy="1285360"/>
                          </a:xfrm>
                          <a:prstGeom prst="rect">
                            <a:avLst/>
                          </a:prstGeom>
                          <a:noFill/>
                        </pic:spPr>
                      </pic:pic>
                    </a:graphicData>
                  </a:graphic>
                </wp:inline>
              </w:drawing>
            </w:r>
          </w:p>
          <w:p w14:paraId="42860EF8" w14:textId="77777777" w:rsidR="00702231" w:rsidRDefault="00702231" w:rsidP="007E4FB9">
            <w:pPr>
              <w:jc w:val="center"/>
              <w:rPr>
                <w:rFonts w:ascii="Times New Roman" w:hAnsi="Times New Roman" w:cs="Times New Roman"/>
                <w:sz w:val="24"/>
                <w:szCs w:val="24"/>
              </w:rPr>
            </w:pPr>
          </w:p>
          <w:p w14:paraId="0D48244E" w14:textId="77777777" w:rsidR="00702231" w:rsidRDefault="00702231" w:rsidP="007E4FB9">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9DFE2FF" wp14:editId="75EBF9B0">
                  <wp:extent cx="2305050" cy="1300079"/>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332134" cy="1315355"/>
                          </a:xfrm>
                          <a:prstGeom prst="rect">
                            <a:avLst/>
                          </a:prstGeom>
                          <a:noFill/>
                          <a:ln>
                            <a:noFill/>
                          </a:ln>
                        </pic:spPr>
                      </pic:pic>
                    </a:graphicData>
                  </a:graphic>
                </wp:inline>
              </w:drawing>
            </w:r>
          </w:p>
          <w:p w14:paraId="4140DEB8" w14:textId="2BF91284" w:rsidR="00702231" w:rsidRPr="00CB5A3C" w:rsidRDefault="00702231" w:rsidP="007E4FB9">
            <w:pPr>
              <w:jc w:val="center"/>
              <w:rPr>
                <w:rFonts w:ascii="Times New Roman" w:hAnsi="Times New Roman" w:cs="Times New Roman"/>
                <w:sz w:val="24"/>
                <w:szCs w:val="24"/>
              </w:rPr>
            </w:pPr>
          </w:p>
        </w:tc>
        <w:tc>
          <w:tcPr>
            <w:tcW w:w="662" w:type="pct"/>
            <w:vMerge/>
          </w:tcPr>
          <w:p w14:paraId="129CA21F" w14:textId="53D8DA70" w:rsidR="00CB5A3C" w:rsidRPr="00CB5A3C" w:rsidRDefault="00CB5A3C" w:rsidP="007E4FB9">
            <w:pPr>
              <w:jc w:val="center"/>
              <w:rPr>
                <w:rFonts w:ascii="Times New Roman" w:hAnsi="Times New Roman" w:cs="Times New Roman"/>
                <w:sz w:val="24"/>
                <w:szCs w:val="24"/>
              </w:rPr>
            </w:pPr>
          </w:p>
        </w:tc>
      </w:tr>
    </w:tbl>
    <w:p w14:paraId="27BE3E63" w14:textId="77777777" w:rsidR="00674BE8" w:rsidRPr="00CB5A3C" w:rsidRDefault="00674BE8" w:rsidP="00674BE8">
      <w:pPr>
        <w:spacing w:after="0"/>
        <w:jc w:val="center"/>
        <w:rPr>
          <w:rFonts w:ascii="Times New Roman" w:hAnsi="Times New Roman" w:cs="Times New Roman"/>
          <w:sz w:val="24"/>
          <w:szCs w:val="24"/>
        </w:rPr>
      </w:pPr>
    </w:p>
    <w:sectPr w:rsidR="00674BE8" w:rsidRPr="00CB5A3C" w:rsidSect="008F66AC">
      <w:pgSz w:w="11906" w:h="16838"/>
      <w:pgMar w:top="426" w:right="567" w:bottom="70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4B8B4E" w14:textId="77777777" w:rsidR="00033F1C" w:rsidRDefault="00033F1C" w:rsidP="00CB5A3C">
      <w:pPr>
        <w:spacing w:after="0" w:line="240" w:lineRule="auto"/>
      </w:pPr>
      <w:r>
        <w:separator/>
      </w:r>
    </w:p>
  </w:endnote>
  <w:endnote w:type="continuationSeparator" w:id="0">
    <w:p w14:paraId="3649B8F9" w14:textId="77777777" w:rsidR="00033F1C" w:rsidRDefault="00033F1C" w:rsidP="00CB5A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A18A6B" w14:textId="77777777" w:rsidR="00033F1C" w:rsidRDefault="00033F1C" w:rsidP="00CB5A3C">
      <w:pPr>
        <w:spacing w:after="0" w:line="240" w:lineRule="auto"/>
      </w:pPr>
      <w:r>
        <w:separator/>
      </w:r>
    </w:p>
  </w:footnote>
  <w:footnote w:type="continuationSeparator" w:id="0">
    <w:p w14:paraId="1222B230" w14:textId="77777777" w:rsidR="00033F1C" w:rsidRDefault="00033F1C" w:rsidP="00CB5A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AD4C8A"/>
    <w:multiLevelType w:val="hybridMultilevel"/>
    <w:tmpl w:val="B944F470"/>
    <w:lvl w:ilvl="0" w:tplc="2F623EEE">
      <w:start w:val="1"/>
      <w:numFmt w:val="decimal"/>
      <w:lvlText w:val="%1."/>
      <w:lvlJc w:val="left"/>
      <w:pPr>
        <w:ind w:left="720" w:hanging="360"/>
      </w:pPr>
      <w:rPr>
        <w:rFonts w:ascii="Times New Roman" w:hAnsi="Times New Roman" w:cs="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BC51C14"/>
    <w:multiLevelType w:val="hybridMultilevel"/>
    <w:tmpl w:val="B944F470"/>
    <w:lvl w:ilvl="0" w:tplc="2F623EEE">
      <w:start w:val="1"/>
      <w:numFmt w:val="decimal"/>
      <w:lvlText w:val="%1."/>
      <w:lvlJc w:val="left"/>
      <w:pPr>
        <w:ind w:left="720" w:hanging="360"/>
      </w:pPr>
      <w:rPr>
        <w:rFonts w:ascii="Times New Roman" w:hAnsi="Times New Roman" w:cs="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EAA2214"/>
    <w:multiLevelType w:val="hybridMultilevel"/>
    <w:tmpl w:val="1B90B146"/>
    <w:lvl w:ilvl="0" w:tplc="509616B0">
      <w:start w:val="1"/>
      <w:numFmt w:val="decimal"/>
      <w:lvlText w:val="%1."/>
      <w:lvlJc w:val="left"/>
      <w:pPr>
        <w:ind w:left="927" w:hanging="360"/>
      </w:pPr>
      <w:rPr>
        <w:rFonts w:cstheme="minorBidi" w:hint="default"/>
        <w:sz w:val="28"/>
        <w:szCs w:val="28"/>
      </w:rPr>
    </w:lvl>
    <w:lvl w:ilvl="1" w:tplc="04190019" w:tentative="1">
      <w:start w:val="1"/>
      <w:numFmt w:val="lowerLetter"/>
      <w:lvlText w:val="%2."/>
      <w:lvlJc w:val="left"/>
      <w:pPr>
        <w:ind w:left="2356" w:hanging="360"/>
      </w:pPr>
    </w:lvl>
    <w:lvl w:ilvl="2" w:tplc="0419001B" w:tentative="1">
      <w:start w:val="1"/>
      <w:numFmt w:val="lowerRoman"/>
      <w:lvlText w:val="%3."/>
      <w:lvlJc w:val="right"/>
      <w:pPr>
        <w:ind w:left="3076" w:hanging="180"/>
      </w:pPr>
    </w:lvl>
    <w:lvl w:ilvl="3" w:tplc="0419000F" w:tentative="1">
      <w:start w:val="1"/>
      <w:numFmt w:val="decimal"/>
      <w:lvlText w:val="%4."/>
      <w:lvlJc w:val="left"/>
      <w:pPr>
        <w:ind w:left="3796" w:hanging="360"/>
      </w:pPr>
    </w:lvl>
    <w:lvl w:ilvl="4" w:tplc="04190019" w:tentative="1">
      <w:start w:val="1"/>
      <w:numFmt w:val="lowerLetter"/>
      <w:lvlText w:val="%5."/>
      <w:lvlJc w:val="left"/>
      <w:pPr>
        <w:ind w:left="4516" w:hanging="360"/>
      </w:pPr>
    </w:lvl>
    <w:lvl w:ilvl="5" w:tplc="0419001B" w:tentative="1">
      <w:start w:val="1"/>
      <w:numFmt w:val="lowerRoman"/>
      <w:lvlText w:val="%6."/>
      <w:lvlJc w:val="right"/>
      <w:pPr>
        <w:ind w:left="5236" w:hanging="180"/>
      </w:pPr>
    </w:lvl>
    <w:lvl w:ilvl="6" w:tplc="0419000F" w:tentative="1">
      <w:start w:val="1"/>
      <w:numFmt w:val="decimal"/>
      <w:lvlText w:val="%7."/>
      <w:lvlJc w:val="left"/>
      <w:pPr>
        <w:ind w:left="5956" w:hanging="360"/>
      </w:pPr>
    </w:lvl>
    <w:lvl w:ilvl="7" w:tplc="04190019" w:tentative="1">
      <w:start w:val="1"/>
      <w:numFmt w:val="lowerLetter"/>
      <w:lvlText w:val="%8."/>
      <w:lvlJc w:val="left"/>
      <w:pPr>
        <w:ind w:left="6676" w:hanging="360"/>
      </w:pPr>
    </w:lvl>
    <w:lvl w:ilvl="8" w:tplc="0419001B" w:tentative="1">
      <w:start w:val="1"/>
      <w:numFmt w:val="lowerRoman"/>
      <w:lvlText w:val="%9."/>
      <w:lvlJc w:val="right"/>
      <w:pPr>
        <w:ind w:left="7396" w:hanging="180"/>
      </w:pPr>
    </w:lvl>
  </w:abstractNum>
  <w:abstractNum w:abstractNumId="3" w15:restartNumberingAfterBreak="0">
    <w:nsid w:val="2EA105F6"/>
    <w:multiLevelType w:val="hybridMultilevel"/>
    <w:tmpl w:val="4F48F454"/>
    <w:lvl w:ilvl="0" w:tplc="4BE022DA">
      <w:start w:val="1"/>
      <w:numFmt w:val="decimal"/>
      <w:lvlText w:val="%1."/>
      <w:lvlJc w:val="left"/>
      <w:pPr>
        <w:ind w:left="705" w:hanging="360"/>
      </w:pPr>
      <w:rPr>
        <w:rFonts w:hint="default"/>
      </w:rPr>
    </w:lvl>
    <w:lvl w:ilvl="1" w:tplc="04190019" w:tentative="1">
      <w:start w:val="1"/>
      <w:numFmt w:val="lowerLetter"/>
      <w:lvlText w:val="%2."/>
      <w:lvlJc w:val="left"/>
      <w:pPr>
        <w:ind w:left="1425" w:hanging="360"/>
      </w:pPr>
    </w:lvl>
    <w:lvl w:ilvl="2" w:tplc="0419001B" w:tentative="1">
      <w:start w:val="1"/>
      <w:numFmt w:val="lowerRoman"/>
      <w:lvlText w:val="%3."/>
      <w:lvlJc w:val="right"/>
      <w:pPr>
        <w:ind w:left="2145" w:hanging="180"/>
      </w:pPr>
    </w:lvl>
    <w:lvl w:ilvl="3" w:tplc="0419000F" w:tentative="1">
      <w:start w:val="1"/>
      <w:numFmt w:val="decimal"/>
      <w:lvlText w:val="%4."/>
      <w:lvlJc w:val="left"/>
      <w:pPr>
        <w:ind w:left="2865" w:hanging="360"/>
      </w:pPr>
    </w:lvl>
    <w:lvl w:ilvl="4" w:tplc="04190019" w:tentative="1">
      <w:start w:val="1"/>
      <w:numFmt w:val="lowerLetter"/>
      <w:lvlText w:val="%5."/>
      <w:lvlJc w:val="left"/>
      <w:pPr>
        <w:ind w:left="3585" w:hanging="360"/>
      </w:pPr>
    </w:lvl>
    <w:lvl w:ilvl="5" w:tplc="0419001B" w:tentative="1">
      <w:start w:val="1"/>
      <w:numFmt w:val="lowerRoman"/>
      <w:lvlText w:val="%6."/>
      <w:lvlJc w:val="right"/>
      <w:pPr>
        <w:ind w:left="4305" w:hanging="180"/>
      </w:pPr>
    </w:lvl>
    <w:lvl w:ilvl="6" w:tplc="0419000F" w:tentative="1">
      <w:start w:val="1"/>
      <w:numFmt w:val="decimal"/>
      <w:lvlText w:val="%7."/>
      <w:lvlJc w:val="left"/>
      <w:pPr>
        <w:ind w:left="5025" w:hanging="360"/>
      </w:pPr>
    </w:lvl>
    <w:lvl w:ilvl="7" w:tplc="04190019" w:tentative="1">
      <w:start w:val="1"/>
      <w:numFmt w:val="lowerLetter"/>
      <w:lvlText w:val="%8."/>
      <w:lvlJc w:val="left"/>
      <w:pPr>
        <w:ind w:left="5745" w:hanging="360"/>
      </w:pPr>
    </w:lvl>
    <w:lvl w:ilvl="8" w:tplc="0419001B" w:tentative="1">
      <w:start w:val="1"/>
      <w:numFmt w:val="lowerRoman"/>
      <w:lvlText w:val="%9."/>
      <w:lvlJc w:val="right"/>
      <w:pPr>
        <w:ind w:left="6465" w:hanging="180"/>
      </w:pPr>
    </w:lvl>
  </w:abstractNum>
  <w:abstractNum w:abstractNumId="4" w15:restartNumberingAfterBreak="0">
    <w:nsid w:val="33200763"/>
    <w:multiLevelType w:val="hybridMultilevel"/>
    <w:tmpl w:val="E7400198"/>
    <w:lvl w:ilvl="0" w:tplc="15E67DA0">
      <w:start w:val="1"/>
      <w:numFmt w:val="decimal"/>
      <w:lvlText w:val="%1."/>
      <w:lvlJc w:val="left"/>
      <w:pPr>
        <w:ind w:left="720" w:hanging="360"/>
      </w:pPr>
      <w:rPr>
        <w:rFonts w:eastAsiaTheme="minorEastAsia"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3AF7446"/>
    <w:multiLevelType w:val="hybridMultilevel"/>
    <w:tmpl w:val="0A163C7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49D36C74"/>
    <w:multiLevelType w:val="hybridMultilevel"/>
    <w:tmpl w:val="5BC61F1E"/>
    <w:lvl w:ilvl="0" w:tplc="801E96D8">
      <w:start w:val="2"/>
      <w:numFmt w:val="decimal"/>
      <w:lvlText w:val="%1."/>
      <w:lvlJc w:val="left"/>
      <w:pPr>
        <w:ind w:left="927" w:hanging="360"/>
      </w:pPr>
      <w:rPr>
        <w:rFonts w:hint="default"/>
        <w:color w:val="auto"/>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15:restartNumberingAfterBreak="0">
    <w:nsid w:val="63FC0375"/>
    <w:multiLevelType w:val="hybridMultilevel"/>
    <w:tmpl w:val="B944F470"/>
    <w:lvl w:ilvl="0" w:tplc="2F623EEE">
      <w:start w:val="1"/>
      <w:numFmt w:val="decimal"/>
      <w:lvlText w:val="%1."/>
      <w:lvlJc w:val="left"/>
      <w:pPr>
        <w:ind w:left="720" w:hanging="360"/>
      </w:pPr>
      <w:rPr>
        <w:rFonts w:ascii="Times New Roman" w:hAnsi="Times New Roman" w:cs="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5C87F37"/>
    <w:multiLevelType w:val="hybridMultilevel"/>
    <w:tmpl w:val="BDA875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2"/>
  </w:num>
  <w:num w:numId="3">
    <w:abstractNumId w:val="6"/>
  </w:num>
  <w:num w:numId="4">
    <w:abstractNumId w:val="0"/>
  </w:num>
  <w:num w:numId="5">
    <w:abstractNumId w:val="7"/>
  </w:num>
  <w:num w:numId="6">
    <w:abstractNumId w:val="8"/>
  </w:num>
  <w:num w:numId="7">
    <w:abstractNumId w:val="5"/>
  </w:num>
  <w:num w:numId="8">
    <w:abstractNumId w:val="1"/>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464"/>
    <w:rsid w:val="00033F1C"/>
    <w:rsid w:val="001C3AD6"/>
    <w:rsid w:val="001F0AB9"/>
    <w:rsid w:val="002200CD"/>
    <w:rsid w:val="0022094C"/>
    <w:rsid w:val="00255C73"/>
    <w:rsid w:val="002C622A"/>
    <w:rsid w:val="00446E5B"/>
    <w:rsid w:val="00456913"/>
    <w:rsid w:val="00500AD6"/>
    <w:rsid w:val="00533607"/>
    <w:rsid w:val="005530F6"/>
    <w:rsid w:val="005A064F"/>
    <w:rsid w:val="005A1EEA"/>
    <w:rsid w:val="00631CBF"/>
    <w:rsid w:val="00674BE8"/>
    <w:rsid w:val="006E5F13"/>
    <w:rsid w:val="006F7C7A"/>
    <w:rsid w:val="00700DA6"/>
    <w:rsid w:val="00702231"/>
    <w:rsid w:val="00732680"/>
    <w:rsid w:val="00755DC0"/>
    <w:rsid w:val="007E4FB9"/>
    <w:rsid w:val="00896EDB"/>
    <w:rsid w:val="008F66AC"/>
    <w:rsid w:val="00912A70"/>
    <w:rsid w:val="00922316"/>
    <w:rsid w:val="00931317"/>
    <w:rsid w:val="00A65E4F"/>
    <w:rsid w:val="00AA48F9"/>
    <w:rsid w:val="00AF7464"/>
    <w:rsid w:val="00B1236F"/>
    <w:rsid w:val="00B1582E"/>
    <w:rsid w:val="00B4144E"/>
    <w:rsid w:val="00B957C0"/>
    <w:rsid w:val="00BD060E"/>
    <w:rsid w:val="00C6587B"/>
    <w:rsid w:val="00CB5A3C"/>
    <w:rsid w:val="00CD4450"/>
    <w:rsid w:val="00D01EAC"/>
    <w:rsid w:val="00D227F9"/>
    <w:rsid w:val="00D86A33"/>
    <w:rsid w:val="00DB3E0C"/>
    <w:rsid w:val="00DF3D80"/>
    <w:rsid w:val="00E847F8"/>
    <w:rsid w:val="00F511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E719EA"/>
  <w15:docId w15:val="{51B3F1E0-B1C5-4EAB-872D-0AB3DC8DC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1582E"/>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B1582E"/>
    <w:rPr>
      <w:color w:val="0000FF"/>
      <w:u w:val="single"/>
    </w:rPr>
  </w:style>
  <w:style w:type="paragraph" w:styleId="a4">
    <w:name w:val="List Paragraph"/>
    <w:basedOn w:val="a"/>
    <w:uiPriority w:val="34"/>
    <w:qFormat/>
    <w:rsid w:val="00B1582E"/>
    <w:pPr>
      <w:ind w:left="720"/>
      <w:contextualSpacing/>
    </w:pPr>
  </w:style>
  <w:style w:type="table" w:styleId="a5">
    <w:name w:val="Table Grid"/>
    <w:basedOn w:val="a1"/>
    <w:uiPriority w:val="39"/>
    <w:rsid w:val="00F511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B1236F"/>
    <w:pPr>
      <w:spacing w:before="100" w:beforeAutospacing="1" w:after="100" w:afterAutospacing="1" w:line="240" w:lineRule="auto"/>
    </w:pPr>
    <w:rPr>
      <w:rFonts w:ascii="Tahoma" w:eastAsia="Times New Roman" w:hAnsi="Tahoma" w:cs="Tahoma"/>
      <w:sz w:val="20"/>
      <w:szCs w:val="20"/>
      <w:lang w:val="en-US" w:eastAsia="en-US"/>
    </w:rPr>
  </w:style>
  <w:style w:type="paragraph" w:styleId="a6">
    <w:name w:val="Body Text Indent"/>
    <w:basedOn w:val="a"/>
    <w:link w:val="a7"/>
    <w:unhideWhenUsed/>
    <w:rsid w:val="00B1236F"/>
    <w:pPr>
      <w:spacing w:after="120" w:line="240" w:lineRule="auto"/>
      <w:ind w:left="283"/>
    </w:pPr>
    <w:rPr>
      <w:rFonts w:ascii="Times New Roman" w:eastAsia="Times New Roman" w:hAnsi="Times New Roman" w:cs="Times New Roman"/>
      <w:sz w:val="24"/>
      <w:szCs w:val="24"/>
    </w:rPr>
  </w:style>
  <w:style w:type="character" w:customStyle="1" w:styleId="a7">
    <w:name w:val="Основной текст с отступом Знак"/>
    <w:basedOn w:val="a0"/>
    <w:link w:val="a6"/>
    <w:rsid w:val="00B1236F"/>
    <w:rPr>
      <w:rFonts w:ascii="Times New Roman" w:eastAsia="Times New Roman" w:hAnsi="Times New Roman" w:cs="Times New Roman"/>
      <w:sz w:val="24"/>
      <w:szCs w:val="24"/>
      <w:lang w:eastAsia="ru-RU"/>
    </w:rPr>
  </w:style>
  <w:style w:type="paragraph" w:styleId="a8">
    <w:name w:val="footer"/>
    <w:basedOn w:val="a"/>
    <w:link w:val="a9"/>
    <w:rsid w:val="001F0AB9"/>
    <w:pPr>
      <w:tabs>
        <w:tab w:val="center" w:pos="4677"/>
        <w:tab w:val="right" w:pos="9355"/>
      </w:tabs>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character" w:customStyle="1" w:styleId="a9">
    <w:name w:val="Нижний колонтитул Знак"/>
    <w:basedOn w:val="a0"/>
    <w:link w:val="a8"/>
    <w:rsid w:val="001F0AB9"/>
    <w:rPr>
      <w:rFonts w:ascii="Times New Roman" w:eastAsia="Times New Roman" w:hAnsi="Times New Roman" w:cs="Times New Roman"/>
      <w:sz w:val="20"/>
      <w:szCs w:val="20"/>
      <w:lang w:eastAsia="ru-RU"/>
    </w:rPr>
  </w:style>
  <w:style w:type="paragraph" w:styleId="aa">
    <w:name w:val="Balloon Text"/>
    <w:basedOn w:val="a"/>
    <w:link w:val="ab"/>
    <w:uiPriority w:val="99"/>
    <w:semiHidden/>
    <w:unhideWhenUsed/>
    <w:rsid w:val="00922316"/>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922316"/>
    <w:rPr>
      <w:rFonts w:ascii="Tahoma" w:eastAsiaTheme="minorEastAsia" w:hAnsi="Tahoma" w:cs="Tahoma"/>
      <w:sz w:val="16"/>
      <w:szCs w:val="16"/>
      <w:lang w:eastAsia="ru-RU"/>
    </w:rPr>
  </w:style>
  <w:style w:type="paragraph" w:styleId="ac">
    <w:name w:val="header"/>
    <w:basedOn w:val="a"/>
    <w:link w:val="ad"/>
    <w:uiPriority w:val="99"/>
    <w:unhideWhenUsed/>
    <w:rsid w:val="00CB5A3C"/>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CB5A3C"/>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7E5DE2-417B-4312-9CF9-7157332CFE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84</Words>
  <Characters>482</Characters>
  <Application>Microsoft Office Word</Application>
  <DocSecurity>0</DocSecurity>
  <Lines>4</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cp:lastModifiedBy>
  <cp:revision>2</cp:revision>
  <cp:lastPrinted>2022-09-01T13:36:00Z</cp:lastPrinted>
  <dcterms:created xsi:type="dcterms:W3CDTF">2022-09-07T14:35:00Z</dcterms:created>
  <dcterms:modified xsi:type="dcterms:W3CDTF">2022-09-07T14:35:00Z</dcterms:modified>
</cp:coreProperties>
</file>